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7EB9A" w14:textId="77777777" w:rsidR="000F3649" w:rsidRDefault="00A53473">
      <w:pPr>
        <w:spacing w:before="60"/>
        <w:ind w:left="964" w:right="906"/>
        <w:jc w:val="center"/>
        <w:rPr>
          <w:sz w:val="32"/>
        </w:rPr>
      </w:pPr>
      <w:r>
        <w:rPr>
          <w:sz w:val="32"/>
        </w:rPr>
        <w:t>TO</w:t>
      </w:r>
      <w:r>
        <w:rPr>
          <w:spacing w:val="-7"/>
          <w:sz w:val="32"/>
        </w:rPr>
        <w:t xml:space="preserve"> </w:t>
      </w:r>
      <w:r>
        <w:rPr>
          <w:sz w:val="32"/>
        </w:rPr>
        <w:t>BE</w:t>
      </w:r>
      <w:r>
        <w:rPr>
          <w:spacing w:val="-5"/>
          <w:sz w:val="32"/>
        </w:rPr>
        <w:t xml:space="preserve"> </w:t>
      </w:r>
      <w:r>
        <w:rPr>
          <w:sz w:val="32"/>
        </w:rPr>
        <w:t>COMPLETED</w:t>
      </w:r>
      <w:r>
        <w:rPr>
          <w:spacing w:val="-4"/>
          <w:sz w:val="32"/>
        </w:rPr>
        <w:t xml:space="preserve"> </w:t>
      </w:r>
      <w:r>
        <w:rPr>
          <w:sz w:val="32"/>
        </w:rPr>
        <w:t>BY</w:t>
      </w:r>
      <w:r>
        <w:rPr>
          <w:spacing w:val="-5"/>
          <w:sz w:val="32"/>
        </w:rPr>
        <w:t xml:space="preserve"> </w:t>
      </w:r>
      <w:r>
        <w:rPr>
          <w:sz w:val="32"/>
        </w:rPr>
        <w:t>SUPERIOR</w:t>
      </w:r>
      <w:r>
        <w:rPr>
          <w:spacing w:val="-4"/>
          <w:sz w:val="32"/>
        </w:rPr>
        <w:t xml:space="preserve"> </w:t>
      </w:r>
      <w:r>
        <w:rPr>
          <w:sz w:val="32"/>
        </w:rPr>
        <w:t>COURT</w:t>
      </w:r>
      <w:r>
        <w:rPr>
          <w:spacing w:val="-3"/>
          <w:sz w:val="32"/>
        </w:rPr>
        <w:t xml:space="preserve"> </w:t>
      </w:r>
      <w:r>
        <w:rPr>
          <w:spacing w:val="-2"/>
          <w:sz w:val="32"/>
        </w:rPr>
        <w:t>ADMINISTRATION</w:t>
      </w:r>
    </w:p>
    <w:p w14:paraId="14567BEB" w14:textId="77777777" w:rsidR="000F3649" w:rsidRDefault="00A53473">
      <w:pPr>
        <w:pStyle w:val="ListParagraph"/>
        <w:numPr>
          <w:ilvl w:val="0"/>
          <w:numId w:val="2"/>
        </w:numPr>
        <w:tabs>
          <w:tab w:val="left" w:pos="2826"/>
          <w:tab w:val="left" w:pos="2827"/>
        </w:tabs>
        <w:ind w:hanging="361"/>
        <w:rPr>
          <w:sz w:val="24"/>
        </w:rPr>
      </w:pPr>
      <w:r>
        <w:rPr>
          <w:sz w:val="24"/>
        </w:rPr>
        <w:t>Attach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Motion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Continue</w:t>
      </w:r>
      <w:r>
        <w:rPr>
          <w:spacing w:val="-1"/>
          <w:sz w:val="24"/>
        </w:rPr>
        <w:t xml:space="preserve"> </w:t>
      </w:r>
      <w:r>
        <w:rPr>
          <w:sz w:val="24"/>
        </w:rPr>
        <w:t>Trial/Case</w:t>
      </w:r>
      <w:r>
        <w:rPr>
          <w:spacing w:val="-1"/>
          <w:sz w:val="24"/>
        </w:rPr>
        <w:t xml:space="preserve"> </w:t>
      </w:r>
      <w:r>
        <w:rPr>
          <w:sz w:val="24"/>
        </w:rPr>
        <w:t>Schedule</w:t>
      </w:r>
      <w:r>
        <w:rPr>
          <w:spacing w:val="-2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Dates</w:t>
      </w:r>
    </w:p>
    <w:p w14:paraId="54DC9B58" w14:textId="77777777" w:rsidR="000F3649" w:rsidRDefault="00A53473">
      <w:pPr>
        <w:pStyle w:val="ListParagraph"/>
        <w:numPr>
          <w:ilvl w:val="0"/>
          <w:numId w:val="1"/>
        </w:numPr>
        <w:tabs>
          <w:tab w:val="left" w:pos="1237"/>
          <w:tab w:val="left" w:pos="1238"/>
        </w:tabs>
        <w:ind w:hanging="361"/>
        <w:rPr>
          <w:sz w:val="24"/>
        </w:rPr>
      </w:pPr>
      <w:r>
        <w:rPr>
          <w:sz w:val="24"/>
        </w:rPr>
        <w:t>(The</w:t>
      </w:r>
      <w:r>
        <w:rPr>
          <w:spacing w:val="-1"/>
          <w:sz w:val="24"/>
        </w:rPr>
        <w:t xml:space="preserve"> </w:t>
      </w:r>
      <w:r>
        <w:rPr>
          <w:sz w:val="24"/>
        </w:rPr>
        <w:t>Judicial</w:t>
      </w:r>
      <w:r>
        <w:rPr>
          <w:spacing w:val="-1"/>
          <w:sz w:val="24"/>
        </w:rPr>
        <w:t xml:space="preserve"> </w:t>
      </w:r>
      <w:r>
        <w:rPr>
          <w:sz w:val="24"/>
        </w:rPr>
        <w:t>Officer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ask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prior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signing</w:t>
      </w:r>
      <w:r>
        <w:rPr>
          <w:spacing w:val="-2"/>
          <w:sz w:val="24"/>
        </w:rPr>
        <w:t xml:space="preserve"> </w:t>
      </w:r>
      <w:r>
        <w:rPr>
          <w:sz w:val="24"/>
        </w:rPr>
        <w:t>or approving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continuance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of</w:t>
      </w:r>
    </w:p>
    <w:p w14:paraId="2E4068EB" w14:textId="77777777" w:rsidR="000F3649" w:rsidRDefault="00A53473">
      <w:pPr>
        <w:pStyle w:val="BodyText"/>
        <w:spacing w:line="276" w:lineRule="exact"/>
        <w:ind w:left="4376"/>
      </w:pPr>
      <w:r>
        <w:t>trial/case</w:t>
      </w:r>
      <w:r>
        <w:rPr>
          <w:spacing w:val="-3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t>order</w:t>
      </w:r>
      <w:r>
        <w:rPr>
          <w:spacing w:val="-2"/>
        </w:rPr>
        <w:t xml:space="preserve"> dates)</w:t>
      </w:r>
    </w:p>
    <w:p w14:paraId="7805D310" w14:textId="77777777" w:rsidR="000F3649" w:rsidRDefault="000F3649">
      <w:pPr>
        <w:pStyle w:val="BodyText"/>
        <w:spacing w:before="1"/>
        <w:rPr>
          <w:sz w:val="28"/>
        </w:rPr>
      </w:pPr>
    </w:p>
    <w:p w14:paraId="127F08E6" w14:textId="5CE1D032" w:rsidR="000F3649" w:rsidRDefault="00A53473">
      <w:pPr>
        <w:ind w:left="964" w:right="905"/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>Judicial Assistant’s Pre-Approved</w:t>
      </w:r>
      <w:r>
        <w:rPr>
          <w:rFonts w:ascii="Arial" w:hAnsi="Arial"/>
          <w:spacing w:val="-12"/>
          <w:sz w:val="28"/>
        </w:rPr>
        <w:t xml:space="preserve"> </w:t>
      </w:r>
      <w:r>
        <w:rPr>
          <w:rFonts w:ascii="Arial" w:hAnsi="Arial"/>
          <w:spacing w:val="-2"/>
          <w:sz w:val="28"/>
        </w:rPr>
        <w:t>Dates</w:t>
      </w:r>
    </w:p>
    <w:p w14:paraId="2E850B3D" w14:textId="77777777" w:rsidR="000F3649" w:rsidRDefault="000F3649">
      <w:pPr>
        <w:pStyle w:val="BodyText"/>
        <w:spacing w:before="11"/>
        <w:rPr>
          <w:rFonts w:ascii="Arial"/>
          <w:sz w:val="23"/>
        </w:rPr>
      </w:pPr>
    </w:p>
    <w:p w14:paraId="410CF907" w14:textId="77777777" w:rsidR="000F3649" w:rsidRDefault="00A53473">
      <w:pPr>
        <w:pStyle w:val="BodyText"/>
        <w:ind w:left="309" w:right="906"/>
        <w:jc w:val="center"/>
      </w:pPr>
      <w:r>
        <w:t xml:space="preserve">Case </w:t>
      </w:r>
      <w:r>
        <w:rPr>
          <w:spacing w:val="-2"/>
        </w:rPr>
        <w:t>Number:</w:t>
      </w:r>
    </w:p>
    <w:p w14:paraId="29BA6187" w14:textId="77777777" w:rsidR="000F3649" w:rsidRDefault="000F3649">
      <w:pPr>
        <w:pStyle w:val="BodyText"/>
      </w:pPr>
    </w:p>
    <w:p w14:paraId="6E3C45AB" w14:textId="77777777" w:rsidR="000F3649" w:rsidRDefault="00A53473">
      <w:pPr>
        <w:pStyle w:val="BodyText"/>
        <w:ind w:left="3544" w:right="4201"/>
        <w:jc w:val="center"/>
      </w:pPr>
      <w:r>
        <w:t>Pre-approved</w:t>
      </w:r>
      <w:r>
        <w:rPr>
          <w:spacing w:val="-14"/>
        </w:rPr>
        <w:t xml:space="preserve"> </w:t>
      </w:r>
      <w:r>
        <w:t>date/s</w:t>
      </w:r>
      <w:r>
        <w:rPr>
          <w:spacing w:val="-13"/>
        </w:rPr>
        <w:t xml:space="preserve"> </w:t>
      </w:r>
      <w:r>
        <w:t>provided</w:t>
      </w:r>
      <w:r>
        <w:rPr>
          <w:spacing w:val="-13"/>
        </w:rPr>
        <w:t xml:space="preserve"> </w:t>
      </w:r>
      <w:r>
        <w:t>on: Pre-approved date/s expire on:</w:t>
      </w:r>
    </w:p>
    <w:p w14:paraId="194991DB" w14:textId="4C7DE440" w:rsidR="000F3649" w:rsidRDefault="00A53473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7BEB0E" wp14:editId="268EB9E2">
                <wp:simplePos x="0" y="0"/>
                <wp:positionH relativeFrom="page">
                  <wp:posOffset>460375</wp:posOffset>
                </wp:positionH>
                <wp:positionV relativeFrom="paragraph">
                  <wp:posOffset>107950</wp:posOffset>
                </wp:positionV>
                <wp:extent cx="6851650" cy="1270"/>
                <wp:effectExtent l="0" t="0" r="0" b="0"/>
                <wp:wrapTopAndBottom/>
                <wp:docPr id="80702379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1650" cy="1270"/>
                        </a:xfrm>
                        <a:custGeom>
                          <a:avLst/>
                          <a:gdLst>
                            <a:gd name="T0" fmla="+- 0 725 725"/>
                            <a:gd name="T1" fmla="*/ T0 w 10790"/>
                            <a:gd name="T2" fmla="+- 0 11514 725"/>
                            <a:gd name="T3" fmla="*/ T2 w 107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90">
                              <a:moveTo>
                                <a:pt x="0" y="0"/>
                              </a:moveTo>
                              <a:lnTo>
                                <a:pt x="10789" y="0"/>
                              </a:lnTo>
                            </a:path>
                          </a:pathLst>
                        </a:custGeom>
                        <a:noFill/>
                        <a:ln w="11278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6D39F" id="docshape1" o:spid="_x0000_s1026" style="position:absolute;margin-left:36.25pt;margin-top:8.5pt;width:539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" path="m,l10789,e" filled="f" strokeweight=".31328mm">
                <v:stroke dashstyle="dash"/>
                <v:path arrowok="t" o:connecttype="custom" o:connectlocs="0,0;6851015,0" o:connectangles="0,0"/>
                <w10:wrap type="topAndBottom" anchorx="page"/>
              </v:shape>
            </w:pict>
          </mc:Fallback>
        </mc:AlternateContent>
      </w:r>
    </w:p>
    <w:p w14:paraId="366D4538" w14:textId="77777777" w:rsidR="000F3649" w:rsidRDefault="00A53473">
      <w:pPr>
        <w:pStyle w:val="BodyText"/>
        <w:spacing w:before="97"/>
        <w:ind w:left="964" w:right="449"/>
        <w:jc w:val="center"/>
      </w:pPr>
      <w:r>
        <w:t>STIPULATED</w:t>
      </w:r>
      <w:r>
        <w:rPr>
          <w:spacing w:val="-10"/>
        </w:rPr>
        <w:t xml:space="preserve"> </w:t>
      </w:r>
      <w:r>
        <w:rPr>
          <w:spacing w:val="-2"/>
        </w:rPr>
        <w:t>DATE:</w:t>
      </w:r>
    </w:p>
    <w:p w14:paraId="190533D6" w14:textId="373EDB33" w:rsidR="000F3649" w:rsidRDefault="00A53473">
      <w:pPr>
        <w:pStyle w:val="BodyText"/>
        <w:ind w:left="2357" w:hanging="13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0F5256B" wp14:editId="17EB418F">
                <wp:simplePos x="0" y="0"/>
                <wp:positionH relativeFrom="page">
                  <wp:posOffset>3050540</wp:posOffset>
                </wp:positionH>
                <wp:positionV relativeFrom="paragraph">
                  <wp:posOffset>-160020</wp:posOffset>
                </wp:positionV>
                <wp:extent cx="147320" cy="147320"/>
                <wp:effectExtent l="0" t="0" r="0" b="0"/>
                <wp:wrapNone/>
                <wp:docPr id="282541647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8C664" id="docshape2" o:spid="_x0000_s1026" style="position:absolute;margin-left:240.2pt;margin-top:-12.6pt;width:11.6pt;height:11.6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color w:val="585858"/>
        </w:rPr>
        <w:t>I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provided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following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date/s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to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attorneys/parties.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attorneys/parties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reported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that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they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agree with the continuance and the date provided by the Judicial Assistant.</w:t>
      </w:r>
    </w:p>
    <w:p w14:paraId="77A25EF2" w14:textId="03ECF6A7" w:rsidR="000F3649" w:rsidRDefault="00A53473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7A94F96" wp14:editId="7A5AAEB3">
                <wp:simplePos x="0" y="0"/>
                <wp:positionH relativeFrom="page">
                  <wp:posOffset>460375</wp:posOffset>
                </wp:positionH>
                <wp:positionV relativeFrom="paragraph">
                  <wp:posOffset>107950</wp:posOffset>
                </wp:positionV>
                <wp:extent cx="6851650" cy="1270"/>
                <wp:effectExtent l="0" t="0" r="0" b="0"/>
                <wp:wrapTopAndBottom/>
                <wp:docPr id="1935819695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1650" cy="1270"/>
                        </a:xfrm>
                        <a:custGeom>
                          <a:avLst/>
                          <a:gdLst>
                            <a:gd name="T0" fmla="+- 0 725 725"/>
                            <a:gd name="T1" fmla="*/ T0 w 10790"/>
                            <a:gd name="T2" fmla="+- 0 11514 725"/>
                            <a:gd name="T3" fmla="*/ T2 w 107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90">
                              <a:moveTo>
                                <a:pt x="0" y="0"/>
                              </a:moveTo>
                              <a:lnTo>
                                <a:pt x="10789" y="0"/>
                              </a:lnTo>
                            </a:path>
                          </a:pathLst>
                        </a:custGeom>
                        <a:noFill/>
                        <a:ln w="11278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E5ED9" id="docshape3" o:spid="_x0000_s1026" style="position:absolute;margin-left:36.25pt;margin-top:8.5pt;width:539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" path="m,l10789,e" filled="f" strokeweight=".31328mm">
                <v:stroke dashstyle="dash"/>
                <v:path arrowok="t" o:connecttype="custom" o:connectlocs="0,0;6851015,0" o:connectangles="0,0"/>
                <w10:wrap type="topAndBottom" anchorx="page"/>
              </v:shape>
            </w:pict>
          </mc:Fallback>
        </mc:AlternateContent>
      </w:r>
    </w:p>
    <w:p w14:paraId="2B2171B0" w14:textId="77777777" w:rsidR="000F3649" w:rsidRDefault="00A53473">
      <w:pPr>
        <w:pStyle w:val="BodyText"/>
        <w:spacing w:before="97"/>
        <w:ind w:left="964" w:right="449"/>
        <w:jc w:val="center"/>
      </w:pPr>
      <w:r>
        <w:t>NO</w:t>
      </w:r>
      <w:r>
        <w:rPr>
          <w:spacing w:val="-8"/>
        </w:rPr>
        <w:t xml:space="preserve"> </w:t>
      </w:r>
      <w:r>
        <w:t>AGREEMENT/DATES</w:t>
      </w:r>
      <w:r>
        <w:rPr>
          <w:spacing w:val="-7"/>
        </w:rPr>
        <w:t xml:space="preserve"> </w:t>
      </w:r>
      <w:r>
        <w:rPr>
          <w:spacing w:val="-2"/>
        </w:rPr>
        <w:t>PROVIDED:</w:t>
      </w:r>
    </w:p>
    <w:p w14:paraId="3D132582" w14:textId="2CFBC8B4" w:rsidR="000F3649" w:rsidRDefault="00A53473">
      <w:pPr>
        <w:pStyle w:val="BodyText"/>
        <w:ind w:left="2065" w:hanging="108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55F25E7" wp14:editId="4BB65586">
                <wp:simplePos x="0" y="0"/>
                <wp:positionH relativeFrom="page">
                  <wp:posOffset>2464435</wp:posOffset>
                </wp:positionH>
                <wp:positionV relativeFrom="paragraph">
                  <wp:posOffset>-160020</wp:posOffset>
                </wp:positionV>
                <wp:extent cx="147320" cy="147320"/>
                <wp:effectExtent l="0" t="0" r="0" b="0"/>
                <wp:wrapNone/>
                <wp:docPr id="13059038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99B8F4" id="docshape4" o:spid="_x0000_s1026" style="position:absolute;margin-left:194.05pt;margin-top:-12.6pt;width:11.6pt;height:11.6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rPr>
          <w:color w:val="585858"/>
        </w:rPr>
        <w:t>I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provided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following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dates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to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attorneys/parties.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attorneys/parties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reported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that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they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do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not agree with the continuance and/or dates provided by the Judicial Assistant.</w:t>
      </w:r>
    </w:p>
    <w:p w14:paraId="2292CB63" w14:textId="77777777" w:rsidR="000F3649" w:rsidRDefault="000F3649">
      <w:pPr>
        <w:pStyle w:val="BodyText"/>
      </w:pPr>
    </w:p>
    <w:p w14:paraId="749162AA" w14:textId="77777777" w:rsidR="000F3649" w:rsidRDefault="00A53473">
      <w:pPr>
        <w:pStyle w:val="BodyText"/>
        <w:ind w:left="246" w:right="906"/>
        <w:jc w:val="center"/>
      </w:pPr>
      <w:r>
        <w:rPr>
          <w:u w:val="single"/>
        </w:rPr>
        <w:t>Approved/Agreed</w:t>
      </w:r>
      <w:r>
        <w:rPr>
          <w:spacing w:val="-15"/>
          <w:u w:val="single"/>
        </w:rPr>
        <w:t xml:space="preserve"> </w:t>
      </w:r>
      <w:r>
        <w:rPr>
          <w:spacing w:val="-2"/>
          <w:u w:val="single"/>
        </w:rPr>
        <w:t>Date/s:</w:t>
      </w:r>
    </w:p>
    <w:p w14:paraId="0882FB76" w14:textId="77777777" w:rsidR="000F3649" w:rsidRDefault="000F3649">
      <w:pPr>
        <w:pStyle w:val="BodyText"/>
        <w:spacing w:before="2"/>
        <w:rPr>
          <w:sz w:val="16"/>
        </w:rPr>
      </w:pPr>
    </w:p>
    <w:p w14:paraId="23F5A055" w14:textId="6D6ABC5B" w:rsidR="000F3649" w:rsidRDefault="00A53473">
      <w:pPr>
        <w:pStyle w:val="BodyText"/>
        <w:tabs>
          <w:tab w:val="left" w:pos="5399"/>
          <w:tab w:val="left" w:pos="6348"/>
        </w:tabs>
        <w:spacing w:before="90"/>
        <w:ind w:left="5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9440" behindDoc="1" locked="0" layoutInCell="1" allowOverlap="1" wp14:anchorId="1E3DE4DD" wp14:editId="52C512B0">
                <wp:simplePos x="0" y="0"/>
                <wp:positionH relativeFrom="page">
                  <wp:posOffset>4949825</wp:posOffset>
                </wp:positionH>
                <wp:positionV relativeFrom="paragraph">
                  <wp:posOffset>72390</wp:posOffset>
                </wp:positionV>
                <wp:extent cx="147320" cy="147320"/>
                <wp:effectExtent l="0" t="0" r="0" b="0"/>
                <wp:wrapNone/>
                <wp:docPr id="1745794308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C21CB" id="docshape5" o:spid="_x0000_s1026" style="position:absolute;margin-left:389.75pt;margin-top:5.7pt;width:11.6pt;height:11.6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49952" behindDoc="1" locked="0" layoutInCell="1" allowOverlap="1" wp14:anchorId="4781B2E0" wp14:editId="0DF882B5">
                <wp:simplePos x="0" y="0"/>
                <wp:positionH relativeFrom="page">
                  <wp:posOffset>5552440</wp:posOffset>
                </wp:positionH>
                <wp:positionV relativeFrom="paragraph">
                  <wp:posOffset>72390</wp:posOffset>
                </wp:positionV>
                <wp:extent cx="147320" cy="147320"/>
                <wp:effectExtent l="0" t="0" r="0" b="0"/>
                <wp:wrapNone/>
                <wp:docPr id="535384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8944C" id="docshape6" o:spid="_x0000_s1026" style="position:absolute;margin-left:437.2pt;margin-top:5.7pt;width:11.6pt;height:11.6pt;z-index:-1576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t>Date/s</w:t>
      </w:r>
      <w:r>
        <w:rPr>
          <w:spacing w:val="-6"/>
        </w:rPr>
        <w:t xml:space="preserve"> </w:t>
      </w:r>
      <w:r>
        <w:t>require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Amended</w:t>
      </w:r>
      <w:r>
        <w:rPr>
          <w:spacing w:val="-3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rPr>
          <w:spacing w:val="-2"/>
        </w:rPr>
        <w:t>Order?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211494C7" w14:textId="77777777" w:rsidR="000F3649" w:rsidRDefault="000F3649">
      <w:pPr>
        <w:pStyle w:val="BodyText"/>
        <w:rPr>
          <w:sz w:val="20"/>
        </w:rPr>
      </w:pPr>
    </w:p>
    <w:p w14:paraId="2D9C5D1A" w14:textId="01011FD4" w:rsidR="000F3649" w:rsidRDefault="00A53473">
      <w:pPr>
        <w:pStyle w:val="BodyText"/>
        <w:spacing w:before="8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5B804E1" wp14:editId="00D185A8">
                <wp:simplePos x="0" y="0"/>
                <wp:positionH relativeFrom="page">
                  <wp:posOffset>460375</wp:posOffset>
                </wp:positionH>
                <wp:positionV relativeFrom="paragraph">
                  <wp:posOffset>137160</wp:posOffset>
                </wp:positionV>
                <wp:extent cx="6851650" cy="1270"/>
                <wp:effectExtent l="0" t="0" r="0" b="0"/>
                <wp:wrapTopAndBottom/>
                <wp:docPr id="660844674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1650" cy="1270"/>
                        </a:xfrm>
                        <a:custGeom>
                          <a:avLst/>
                          <a:gdLst>
                            <a:gd name="T0" fmla="+- 0 725 725"/>
                            <a:gd name="T1" fmla="*/ T0 w 10790"/>
                            <a:gd name="T2" fmla="+- 0 11515 725"/>
                            <a:gd name="T3" fmla="*/ T2 w 107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90">
                              <a:moveTo>
                                <a:pt x="0" y="0"/>
                              </a:moveTo>
                              <a:lnTo>
                                <a:pt x="10790" y="0"/>
                              </a:lnTo>
                            </a:path>
                          </a:pathLst>
                        </a:custGeom>
                        <a:noFill/>
                        <a:ln w="1127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32D2E" id="docshape7" o:spid="_x0000_s1026" style="position:absolute;margin-left:36.25pt;margin-top:10.8pt;width:539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" path="m,l10790,e" filled="f" strokeweight=".31328mm">
                <v:stroke dashstyle="3 1"/>
                <v:path arrowok="t" o:connecttype="custom" o:connectlocs="0,0;6851650,0" o:connectangles="0,0"/>
                <w10:wrap type="topAndBottom" anchorx="page"/>
              </v:shape>
            </w:pict>
          </mc:Fallback>
        </mc:AlternateContent>
      </w:r>
    </w:p>
    <w:p w14:paraId="62AC7ADF" w14:textId="77777777" w:rsidR="000F3649" w:rsidRDefault="00A53473">
      <w:pPr>
        <w:pStyle w:val="Title"/>
      </w:pPr>
      <w:r>
        <w:rPr>
          <w:spacing w:val="-2"/>
        </w:rPr>
        <w:t>NOTICE:</w:t>
      </w:r>
    </w:p>
    <w:p w14:paraId="0DF2A158" w14:textId="77777777" w:rsidR="000F3649" w:rsidRDefault="00A53473">
      <w:pPr>
        <w:spacing w:before="253"/>
        <w:ind w:left="959" w:right="906"/>
        <w:jc w:val="center"/>
        <w:rPr>
          <w:i/>
          <w:sz w:val="24"/>
        </w:rPr>
      </w:pPr>
      <w:r>
        <w:rPr>
          <w:i/>
          <w:sz w:val="24"/>
        </w:rPr>
        <w:t xml:space="preserve">Civil </w:t>
      </w:r>
      <w:proofErr w:type="spellStart"/>
      <w:r>
        <w:rPr>
          <w:i/>
          <w:spacing w:val="-4"/>
          <w:sz w:val="24"/>
        </w:rPr>
        <w:t>LCR</w:t>
      </w:r>
      <w:proofErr w:type="spellEnd"/>
      <w:r>
        <w:rPr>
          <w:i/>
          <w:spacing w:val="-4"/>
          <w:sz w:val="24"/>
        </w:rPr>
        <w:t>:</w:t>
      </w:r>
    </w:p>
    <w:p w14:paraId="302468C3" w14:textId="30F02044" w:rsidR="000F3649" w:rsidRDefault="00A53473" w:rsidP="00A53473">
      <w:pPr>
        <w:ind w:left="234" w:right="150" w:hanging="28"/>
        <w:jc w:val="center"/>
        <w:rPr>
          <w:i/>
          <w:sz w:val="24"/>
        </w:rPr>
      </w:pPr>
      <w:r>
        <w:rPr>
          <w:i/>
          <w:sz w:val="24"/>
        </w:rPr>
        <w:t>Pursuant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Local</w:t>
      </w:r>
      <w:r>
        <w:rPr>
          <w:i/>
          <w:spacing w:val="-3"/>
          <w:sz w:val="24"/>
        </w:rPr>
        <w:t xml:space="preserve"> </w:t>
      </w:r>
      <w:r w:rsidR="00044792">
        <w:rPr>
          <w:i/>
          <w:sz w:val="24"/>
        </w:rPr>
        <w:t>Civil Rule 16</w:t>
      </w:r>
      <w:r>
        <w:rPr>
          <w:i/>
          <w:sz w:val="24"/>
        </w:rPr>
        <w:t>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pre-approved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trial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dates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shall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held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one week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civil</w:t>
      </w:r>
      <w:r>
        <w:rPr>
          <w:i/>
          <w:spacing w:val="-1"/>
          <w:sz w:val="24"/>
        </w:rPr>
        <w:t xml:space="preserve"> </w:t>
      </w:r>
      <w:r w:rsidR="00044792">
        <w:rPr>
          <w:i/>
          <w:sz w:val="24"/>
        </w:rPr>
        <w:t>Judicial Assistant</w:t>
      </w:r>
      <w:r>
        <w:rPr>
          <w:i/>
          <w:sz w:val="24"/>
        </w:rPr>
        <w:t>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dates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provided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parties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way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certificate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expire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days after the </w:t>
      </w:r>
      <w:r w:rsidR="00044792">
        <w:rPr>
          <w:i/>
          <w:sz w:val="24"/>
        </w:rPr>
        <w:t>Judicial Assistant</w:t>
      </w:r>
      <w:r>
        <w:rPr>
          <w:i/>
          <w:sz w:val="24"/>
        </w:rPr>
        <w:t xml:space="preserve">’s signature or as otherwise noted on the form. All orders to continue trial/amend the case schedule order shall be provided to the </w:t>
      </w:r>
      <w:r w:rsidR="00044792">
        <w:rPr>
          <w:i/>
          <w:sz w:val="24"/>
        </w:rPr>
        <w:t>Judicial Assistant</w:t>
      </w:r>
      <w:r>
        <w:rPr>
          <w:i/>
          <w:sz w:val="24"/>
        </w:rPr>
        <w:t xml:space="preserve"> within three (3) court days of entry of the order.</w:t>
      </w:r>
      <w:r>
        <w:rPr>
          <w:i/>
          <w:sz w:val="24"/>
        </w:rPr>
        <w:br/>
      </w:r>
    </w:p>
    <w:p w14:paraId="7FD3D8BA" w14:textId="77777777" w:rsidR="000F3649" w:rsidRDefault="000F3649">
      <w:pPr>
        <w:pStyle w:val="BodyText"/>
        <w:rPr>
          <w:i/>
        </w:rPr>
      </w:pPr>
    </w:p>
    <w:p w14:paraId="7D2E5A3E" w14:textId="72D1E068" w:rsidR="000F3649" w:rsidRDefault="00A53473">
      <w:pPr>
        <w:ind w:left="419" w:right="362"/>
        <w:jc w:val="center"/>
        <w:rPr>
          <w:i/>
          <w:sz w:val="24"/>
        </w:rPr>
      </w:pPr>
      <w:r>
        <w:rPr>
          <w:i/>
          <w:sz w:val="24"/>
        </w:rPr>
        <w:t>PROVIDE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COPY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APPROVED/SIGNED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ORDER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 w:rsidR="00044792">
        <w:rPr>
          <w:i/>
          <w:sz w:val="24"/>
        </w:rPr>
        <w:t>JUDICIAL ASSISTANT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IMMEDIATELY AFTER IT IS SIGNED TO ENSURE DATES ARE TIMELY ENTERED</w:t>
      </w:r>
    </w:p>
    <w:p w14:paraId="7648F455" w14:textId="77777777" w:rsidR="000F3649" w:rsidRDefault="000F3649">
      <w:pPr>
        <w:pStyle w:val="BodyText"/>
        <w:rPr>
          <w:i/>
          <w:sz w:val="26"/>
        </w:rPr>
      </w:pPr>
    </w:p>
    <w:p w14:paraId="67D24BCD" w14:textId="77777777" w:rsidR="000F3649" w:rsidRDefault="000F3649">
      <w:pPr>
        <w:pStyle w:val="BodyText"/>
        <w:rPr>
          <w:i/>
          <w:sz w:val="22"/>
        </w:rPr>
      </w:pPr>
    </w:p>
    <w:p w14:paraId="09B2D91C" w14:textId="77777777" w:rsidR="000F3649" w:rsidRDefault="00A53473">
      <w:pPr>
        <w:pStyle w:val="BodyText"/>
        <w:ind w:left="100"/>
      </w:pPr>
      <w:r>
        <w:rPr>
          <w:spacing w:val="-2"/>
        </w:rPr>
        <w:t>Dated:</w:t>
      </w:r>
    </w:p>
    <w:p w14:paraId="2D3FAE49" w14:textId="77777777" w:rsidR="000F3649" w:rsidRDefault="000F3649">
      <w:pPr>
        <w:pStyle w:val="BodyText"/>
        <w:rPr>
          <w:sz w:val="20"/>
        </w:rPr>
      </w:pPr>
    </w:p>
    <w:p w14:paraId="7F0DF950" w14:textId="1F043A51" w:rsidR="000F3649" w:rsidRDefault="00A53473">
      <w:pPr>
        <w:pStyle w:val="BodyText"/>
        <w:spacing w:before="6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FA00CD9" wp14:editId="6E787A99">
                <wp:simplePos x="0" y="0"/>
                <wp:positionH relativeFrom="page">
                  <wp:posOffset>457200</wp:posOffset>
                </wp:positionH>
                <wp:positionV relativeFrom="paragraph">
                  <wp:posOffset>201295</wp:posOffset>
                </wp:positionV>
                <wp:extent cx="2590800" cy="1270"/>
                <wp:effectExtent l="0" t="0" r="0" b="0"/>
                <wp:wrapTopAndBottom/>
                <wp:docPr id="1791295149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720 720"/>
                            <a:gd name="T1" fmla="*/ T0 w 4080"/>
                            <a:gd name="T2" fmla="+- 0 4800 720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AAC4E" id="docshape8" o:spid="_x0000_s1026" style="position:absolute;margin-left:36pt;margin-top:15.85pt;width:20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14:paraId="56226740" w14:textId="211D6EC3" w:rsidR="000F3649" w:rsidRDefault="00A53473">
      <w:pPr>
        <w:ind w:left="100"/>
        <w:rPr>
          <w:b/>
          <w:sz w:val="24"/>
        </w:rPr>
      </w:pPr>
      <w:r>
        <w:rPr>
          <w:b/>
          <w:sz w:val="24"/>
        </w:rPr>
        <w:t>Judicial Assistant</w:t>
      </w:r>
    </w:p>
    <w:p w14:paraId="00DFDF64" w14:textId="77777777" w:rsidR="000F3649" w:rsidRDefault="00A53473">
      <w:pPr>
        <w:pStyle w:val="BodyText"/>
        <w:ind w:left="100" w:right="7250"/>
      </w:pPr>
      <w:r>
        <w:t>Superior</w:t>
      </w:r>
      <w:r>
        <w:rPr>
          <w:spacing w:val="-15"/>
        </w:rPr>
        <w:t xml:space="preserve"> </w:t>
      </w:r>
      <w:r>
        <w:t>Court</w:t>
      </w:r>
      <w:r>
        <w:rPr>
          <w:spacing w:val="-15"/>
        </w:rPr>
        <w:t xml:space="preserve"> </w:t>
      </w:r>
      <w:r>
        <w:t>Administration Benton and Franklin Counties</w:t>
      </w:r>
    </w:p>
    <w:p w14:paraId="2789AA57" w14:textId="77777777" w:rsidR="000F3649" w:rsidRDefault="000F3649">
      <w:pPr>
        <w:pStyle w:val="BodyText"/>
        <w:rPr>
          <w:sz w:val="20"/>
        </w:rPr>
      </w:pPr>
    </w:p>
    <w:p w14:paraId="6758891F" w14:textId="77777777" w:rsidR="000F3649" w:rsidRDefault="000F3649">
      <w:pPr>
        <w:pStyle w:val="BodyText"/>
        <w:rPr>
          <w:sz w:val="20"/>
        </w:rPr>
      </w:pPr>
    </w:p>
    <w:p w14:paraId="4A915479" w14:textId="77777777" w:rsidR="000F3649" w:rsidRDefault="000F3649">
      <w:pPr>
        <w:pStyle w:val="BodyText"/>
        <w:rPr>
          <w:sz w:val="20"/>
        </w:rPr>
      </w:pPr>
    </w:p>
    <w:p w14:paraId="44627ED2" w14:textId="77777777" w:rsidR="000F3649" w:rsidRDefault="000F3649">
      <w:pPr>
        <w:pStyle w:val="BodyText"/>
        <w:rPr>
          <w:sz w:val="20"/>
        </w:rPr>
      </w:pPr>
    </w:p>
    <w:p w14:paraId="11A82877" w14:textId="77777777" w:rsidR="000F3649" w:rsidRDefault="000F3649">
      <w:pPr>
        <w:pStyle w:val="BodyText"/>
        <w:rPr>
          <w:sz w:val="20"/>
        </w:rPr>
      </w:pPr>
    </w:p>
    <w:p w14:paraId="7B251F77" w14:textId="77777777" w:rsidR="000F3649" w:rsidRDefault="000F3649">
      <w:pPr>
        <w:pStyle w:val="BodyText"/>
        <w:rPr>
          <w:sz w:val="20"/>
        </w:rPr>
      </w:pPr>
    </w:p>
    <w:p w14:paraId="5A3507F3" w14:textId="77777777" w:rsidR="000F3649" w:rsidRDefault="000F3649">
      <w:pPr>
        <w:pStyle w:val="BodyText"/>
        <w:rPr>
          <w:sz w:val="20"/>
        </w:rPr>
      </w:pPr>
    </w:p>
    <w:p w14:paraId="3F7EC886" w14:textId="77777777" w:rsidR="000F3649" w:rsidRDefault="000F3649">
      <w:pPr>
        <w:pStyle w:val="BodyText"/>
        <w:spacing w:before="2"/>
        <w:rPr>
          <w:sz w:val="27"/>
        </w:rPr>
      </w:pPr>
    </w:p>
    <w:p w14:paraId="7DDF8EF3" w14:textId="3848098C" w:rsidR="000F3649" w:rsidRDefault="00A53473">
      <w:pPr>
        <w:tabs>
          <w:tab w:val="left" w:pos="9125"/>
        </w:tabs>
        <w:spacing w:before="93"/>
        <w:ind w:left="488"/>
        <w:rPr>
          <w:sz w:val="16"/>
        </w:rPr>
      </w:pPr>
      <w:r>
        <w:rPr>
          <w:color w:val="585858"/>
          <w:sz w:val="16"/>
        </w:rPr>
        <w:t>Certificate</w:t>
      </w:r>
      <w:r>
        <w:rPr>
          <w:color w:val="585858"/>
          <w:spacing w:val="-9"/>
          <w:sz w:val="16"/>
        </w:rPr>
        <w:t xml:space="preserve"> </w:t>
      </w:r>
      <w:r>
        <w:rPr>
          <w:color w:val="585858"/>
          <w:sz w:val="16"/>
        </w:rPr>
        <w:t>of</w:t>
      </w:r>
      <w:r>
        <w:rPr>
          <w:color w:val="585858"/>
          <w:spacing w:val="-8"/>
          <w:sz w:val="16"/>
        </w:rPr>
        <w:t xml:space="preserve"> </w:t>
      </w:r>
      <w:r>
        <w:rPr>
          <w:color w:val="585858"/>
          <w:sz w:val="16"/>
        </w:rPr>
        <w:t>Pre-Approved</w:t>
      </w:r>
      <w:r>
        <w:rPr>
          <w:color w:val="585858"/>
          <w:spacing w:val="-7"/>
          <w:sz w:val="16"/>
        </w:rPr>
        <w:t xml:space="preserve"> </w:t>
      </w:r>
      <w:r>
        <w:rPr>
          <w:color w:val="585858"/>
          <w:sz w:val="16"/>
        </w:rPr>
        <w:t>Dates</w:t>
      </w:r>
      <w:r>
        <w:rPr>
          <w:color w:val="585858"/>
          <w:spacing w:val="-8"/>
          <w:sz w:val="16"/>
        </w:rPr>
        <w:t xml:space="preserve"> </w:t>
      </w:r>
      <w:r>
        <w:rPr>
          <w:color w:val="585858"/>
          <w:sz w:val="16"/>
        </w:rPr>
        <w:t>–</w:t>
      </w:r>
      <w:r>
        <w:rPr>
          <w:color w:val="585858"/>
          <w:spacing w:val="-7"/>
          <w:sz w:val="16"/>
        </w:rPr>
        <w:t xml:space="preserve"> </w:t>
      </w:r>
      <w:r>
        <w:rPr>
          <w:color w:val="585858"/>
          <w:sz w:val="16"/>
        </w:rPr>
        <w:t>Judicial Assistant</w:t>
      </w:r>
      <w:r>
        <w:rPr>
          <w:color w:val="585858"/>
          <w:sz w:val="16"/>
        </w:rPr>
        <w:tab/>
        <w:t>Form</w:t>
      </w:r>
      <w:r>
        <w:rPr>
          <w:color w:val="585858"/>
          <w:spacing w:val="-4"/>
          <w:sz w:val="16"/>
        </w:rPr>
        <w:t xml:space="preserve"> </w:t>
      </w:r>
      <w:r>
        <w:rPr>
          <w:color w:val="585858"/>
          <w:sz w:val="16"/>
        </w:rPr>
        <w:t>Updated:</w:t>
      </w:r>
      <w:r>
        <w:rPr>
          <w:color w:val="585858"/>
          <w:spacing w:val="33"/>
          <w:sz w:val="16"/>
        </w:rPr>
        <w:t xml:space="preserve"> </w:t>
      </w:r>
      <w:r>
        <w:rPr>
          <w:color w:val="585858"/>
          <w:spacing w:val="-2"/>
          <w:sz w:val="16"/>
        </w:rPr>
        <w:t>1.19.2025</w:t>
      </w:r>
    </w:p>
    <w:sectPr w:rsidR="000F3649">
      <w:type w:val="continuous"/>
      <w:pgSz w:w="12240" w:h="15840"/>
      <w:pgMar w:top="660" w:right="680" w:bottom="280" w:left="620" w:header="720" w:footer="720" w:gutter="0"/>
      <w:pgBorders w:offsetFrom="page">
        <w:top w:val="single" w:sz="18" w:space="24" w:color="000000"/>
        <w:left w:val="single" w:sz="18" w:space="24" w:color="000000"/>
        <w:bottom w:val="single" w:sz="18" w:space="24" w:color="000000"/>
        <w:right w:val="single" w:sz="18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1721B"/>
    <w:multiLevelType w:val="hybridMultilevel"/>
    <w:tmpl w:val="7B84EBC0"/>
    <w:lvl w:ilvl="0" w:tplc="C360DB4E">
      <w:numFmt w:val="bullet"/>
      <w:lvlText w:val=""/>
      <w:lvlJc w:val="left"/>
      <w:pPr>
        <w:ind w:left="123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1" w:tplc="C0C6FDA8">
      <w:numFmt w:val="bullet"/>
      <w:lvlText w:val="•"/>
      <w:lvlJc w:val="left"/>
      <w:pPr>
        <w:ind w:left="2210" w:hanging="360"/>
      </w:pPr>
      <w:rPr>
        <w:rFonts w:hint="default"/>
      </w:rPr>
    </w:lvl>
    <w:lvl w:ilvl="2" w:tplc="B7DE530C">
      <w:numFmt w:val="bullet"/>
      <w:lvlText w:val="•"/>
      <w:lvlJc w:val="left"/>
      <w:pPr>
        <w:ind w:left="3180" w:hanging="360"/>
      </w:pPr>
      <w:rPr>
        <w:rFonts w:hint="default"/>
      </w:rPr>
    </w:lvl>
    <w:lvl w:ilvl="3" w:tplc="82C656EA">
      <w:numFmt w:val="bullet"/>
      <w:lvlText w:val="•"/>
      <w:lvlJc w:val="left"/>
      <w:pPr>
        <w:ind w:left="4150" w:hanging="360"/>
      </w:pPr>
      <w:rPr>
        <w:rFonts w:hint="default"/>
      </w:rPr>
    </w:lvl>
    <w:lvl w:ilvl="4" w:tplc="EB80222C">
      <w:numFmt w:val="bullet"/>
      <w:lvlText w:val="•"/>
      <w:lvlJc w:val="left"/>
      <w:pPr>
        <w:ind w:left="5120" w:hanging="360"/>
      </w:pPr>
      <w:rPr>
        <w:rFonts w:hint="default"/>
      </w:rPr>
    </w:lvl>
    <w:lvl w:ilvl="5" w:tplc="722C99C2">
      <w:numFmt w:val="bullet"/>
      <w:lvlText w:val="•"/>
      <w:lvlJc w:val="left"/>
      <w:pPr>
        <w:ind w:left="6090" w:hanging="360"/>
      </w:pPr>
      <w:rPr>
        <w:rFonts w:hint="default"/>
      </w:rPr>
    </w:lvl>
    <w:lvl w:ilvl="6" w:tplc="1B1C5A94">
      <w:numFmt w:val="bullet"/>
      <w:lvlText w:val="•"/>
      <w:lvlJc w:val="left"/>
      <w:pPr>
        <w:ind w:left="7060" w:hanging="360"/>
      </w:pPr>
      <w:rPr>
        <w:rFonts w:hint="default"/>
      </w:rPr>
    </w:lvl>
    <w:lvl w:ilvl="7" w:tplc="4628F936">
      <w:numFmt w:val="bullet"/>
      <w:lvlText w:val="•"/>
      <w:lvlJc w:val="left"/>
      <w:pPr>
        <w:ind w:left="8030" w:hanging="360"/>
      </w:pPr>
      <w:rPr>
        <w:rFonts w:hint="default"/>
      </w:rPr>
    </w:lvl>
    <w:lvl w:ilvl="8" w:tplc="4BE4F9D4">
      <w:numFmt w:val="bullet"/>
      <w:lvlText w:val="•"/>
      <w:lvlJc w:val="left"/>
      <w:pPr>
        <w:ind w:left="9000" w:hanging="360"/>
      </w:pPr>
      <w:rPr>
        <w:rFonts w:hint="default"/>
      </w:rPr>
    </w:lvl>
  </w:abstractNum>
  <w:abstractNum w:abstractNumId="1" w15:restartNumberingAfterBreak="0">
    <w:nsid w:val="732E7E4E"/>
    <w:multiLevelType w:val="hybridMultilevel"/>
    <w:tmpl w:val="8C5889E2"/>
    <w:lvl w:ilvl="0" w:tplc="2F5ADECC">
      <w:numFmt w:val="bullet"/>
      <w:lvlText w:val=""/>
      <w:lvlJc w:val="left"/>
      <w:pPr>
        <w:ind w:left="2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1" w:tplc="C48490E6">
      <w:numFmt w:val="bullet"/>
      <w:lvlText w:val="•"/>
      <w:lvlJc w:val="left"/>
      <w:pPr>
        <w:ind w:left="3632" w:hanging="360"/>
      </w:pPr>
      <w:rPr>
        <w:rFonts w:hint="default"/>
      </w:rPr>
    </w:lvl>
    <w:lvl w:ilvl="2" w:tplc="39CCD77C">
      <w:numFmt w:val="bullet"/>
      <w:lvlText w:val="•"/>
      <w:lvlJc w:val="left"/>
      <w:pPr>
        <w:ind w:left="4444" w:hanging="360"/>
      </w:pPr>
      <w:rPr>
        <w:rFonts w:hint="default"/>
      </w:rPr>
    </w:lvl>
    <w:lvl w:ilvl="3" w:tplc="327E568E">
      <w:numFmt w:val="bullet"/>
      <w:lvlText w:val="•"/>
      <w:lvlJc w:val="left"/>
      <w:pPr>
        <w:ind w:left="5256" w:hanging="360"/>
      </w:pPr>
      <w:rPr>
        <w:rFonts w:hint="default"/>
      </w:rPr>
    </w:lvl>
    <w:lvl w:ilvl="4" w:tplc="E96EE6D6">
      <w:numFmt w:val="bullet"/>
      <w:lvlText w:val="•"/>
      <w:lvlJc w:val="left"/>
      <w:pPr>
        <w:ind w:left="6068" w:hanging="360"/>
      </w:pPr>
      <w:rPr>
        <w:rFonts w:hint="default"/>
      </w:rPr>
    </w:lvl>
    <w:lvl w:ilvl="5" w:tplc="39A6FB70">
      <w:numFmt w:val="bullet"/>
      <w:lvlText w:val="•"/>
      <w:lvlJc w:val="left"/>
      <w:pPr>
        <w:ind w:left="6880" w:hanging="360"/>
      </w:pPr>
      <w:rPr>
        <w:rFonts w:hint="default"/>
      </w:rPr>
    </w:lvl>
    <w:lvl w:ilvl="6" w:tplc="89446FC2">
      <w:numFmt w:val="bullet"/>
      <w:lvlText w:val="•"/>
      <w:lvlJc w:val="left"/>
      <w:pPr>
        <w:ind w:left="7692" w:hanging="360"/>
      </w:pPr>
      <w:rPr>
        <w:rFonts w:hint="default"/>
      </w:rPr>
    </w:lvl>
    <w:lvl w:ilvl="7" w:tplc="D76A84E2">
      <w:numFmt w:val="bullet"/>
      <w:lvlText w:val="•"/>
      <w:lvlJc w:val="left"/>
      <w:pPr>
        <w:ind w:left="8504" w:hanging="360"/>
      </w:pPr>
      <w:rPr>
        <w:rFonts w:hint="default"/>
      </w:rPr>
    </w:lvl>
    <w:lvl w:ilvl="8" w:tplc="7C262B92">
      <w:numFmt w:val="bullet"/>
      <w:lvlText w:val="•"/>
      <w:lvlJc w:val="left"/>
      <w:pPr>
        <w:ind w:left="9316" w:hanging="360"/>
      </w:pPr>
      <w:rPr>
        <w:rFonts w:hint="default"/>
      </w:rPr>
    </w:lvl>
  </w:abstractNum>
  <w:num w:numId="1" w16cid:durableId="945619643">
    <w:abstractNumId w:val="0"/>
  </w:num>
  <w:num w:numId="2" w16cid:durableId="1167744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49"/>
    <w:rsid w:val="00044792"/>
    <w:rsid w:val="000F3649"/>
    <w:rsid w:val="00226322"/>
    <w:rsid w:val="004C76E8"/>
    <w:rsid w:val="00A5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F5B28"/>
  <w15:docId w15:val="{74FA3654-AB3A-4840-916B-339292A6F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6"/>
      <w:ind w:left="964" w:right="905"/>
      <w:jc w:val="center"/>
    </w:pPr>
    <w:rPr>
      <w:rFonts w:ascii="Arial" w:eastAsia="Arial" w:hAnsi="Arial" w:cs="Arial"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1237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Blank Certificate of Pre-Approved Trial Dates.docx</dc:title>
  <dc:creator>sxa</dc:creator>
  <cp:lastModifiedBy>Sandra Alarcon</cp:lastModifiedBy>
  <cp:revision>3</cp:revision>
  <dcterms:created xsi:type="dcterms:W3CDTF">2025-01-19T19:12:00Z</dcterms:created>
  <dcterms:modified xsi:type="dcterms:W3CDTF">2026-08-28T00:42:00Z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2024-09-23T00:00:00Z</vt:filetime>
  </property>
</Properties>
</file>